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685F74">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271338">
        <w:rPr>
          <w:rFonts w:ascii="Arial" w:hAnsi="Arial" w:cs="Arial"/>
          <w:sz w:val="22"/>
          <w:szCs w:val="22"/>
        </w:rPr>
        <w:t>1</w:t>
      </w:r>
      <w:r w:rsidR="00685F74">
        <w:rPr>
          <w:rFonts w:ascii="Arial" w:hAnsi="Arial" w:cs="Arial"/>
          <w:sz w:val="22"/>
          <w:szCs w:val="22"/>
        </w:rPr>
        <w:t>3</w:t>
      </w:r>
      <w:r w:rsidR="00271338">
        <w:rPr>
          <w:rFonts w:ascii="Arial" w:hAnsi="Arial" w:cs="Arial"/>
          <w:sz w:val="22"/>
          <w:szCs w:val="22"/>
        </w:rPr>
        <w:t xml:space="preserve"> </w:t>
      </w:r>
      <w:r w:rsidR="00685F74">
        <w:rPr>
          <w:rFonts w:ascii="Arial" w:hAnsi="Arial" w:cs="Arial"/>
          <w:sz w:val="22"/>
          <w:szCs w:val="22"/>
        </w:rPr>
        <w:t>Peinture-Nettoyage de fin de chantier</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85F74">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85F74">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85F7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85F7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271338"/>
    <w:rsid w:val="004E61B9"/>
    <w:rsid w:val="00685F74"/>
    <w:rsid w:val="007B18B4"/>
    <w:rsid w:val="0081785D"/>
    <w:rsid w:val="008413DD"/>
    <w:rsid w:val="00BA5638"/>
    <w:rsid w:val="00BF6D7D"/>
    <w:rsid w:val="00C43755"/>
    <w:rsid w:val="00C60B6B"/>
    <w:rsid w:val="00D823EE"/>
    <w:rsid w:val="00DC0CD3"/>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3573</Words>
  <Characters>19653</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2025-07-08T08:29:00Z</dcterms:created>
  <dcterms:modified xsi:type="dcterms:W3CDTF">2025-07-08T08:29:00Z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